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5A" w:rsidRPr="007D15EC" w:rsidRDefault="0003235A" w:rsidP="0003235A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/>
          <w:bCs/>
          <w:color w:val="333333"/>
          <w:sz w:val="36"/>
        </w:rPr>
      </w:pPr>
      <w:r w:rsidRPr="007D15EC">
        <w:rPr>
          <w:rFonts w:ascii="Century Gothic" w:eastAsia="Times New Roman" w:hAnsi="Century Gothic" w:cs="Arial"/>
          <w:b/>
          <w:bCs/>
          <w:color w:val="333333"/>
          <w:sz w:val="36"/>
        </w:rPr>
        <w:t xml:space="preserve">Gareth </w:t>
      </w:r>
      <w:proofErr w:type="spellStart"/>
      <w:r w:rsidRPr="007D15EC">
        <w:rPr>
          <w:rFonts w:ascii="Century Gothic" w:eastAsia="Times New Roman" w:hAnsi="Century Gothic" w:cs="Arial"/>
          <w:b/>
          <w:bCs/>
          <w:color w:val="333333"/>
          <w:sz w:val="36"/>
        </w:rPr>
        <w:t>Koonz</w:t>
      </w:r>
      <w:proofErr w:type="spellEnd"/>
    </w:p>
    <w:p w:rsidR="0003235A" w:rsidRPr="007D15EC" w:rsidRDefault="0003235A" w:rsidP="0003235A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/>
          <w:bCs/>
          <w:color w:val="333333"/>
          <w:sz w:val="36"/>
        </w:rPr>
      </w:pPr>
      <w:r w:rsidRPr="007D15EC">
        <w:rPr>
          <w:rFonts w:ascii="Century Gothic" w:eastAsia="Times New Roman" w:hAnsi="Century Gothic" w:cs="Arial"/>
          <w:b/>
          <w:bCs/>
          <w:color w:val="333333"/>
          <w:sz w:val="32"/>
          <w:szCs w:val="32"/>
        </w:rPr>
        <w:t>3D Artist</w:t>
      </w:r>
    </w:p>
    <w:p w:rsidR="0003235A" w:rsidRPr="007D15EC" w:rsidRDefault="0003235A" w:rsidP="0003235A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>2104 E. Anderson Ln #2021 | Austin, TX 78752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br/>
        <w:t xml:space="preserve">Phone: 512-998-6969 | </w:t>
      </w:r>
      <w:hyperlink r:id="rId7" w:history="1">
        <w:r w:rsidR="0071160E" w:rsidRPr="007D15EC">
          <w:rPr>
            <w:rStyle w:val="Hyperlink"/>
            <w:rFonts w:ascii="Century Gothic" w:eastAsia="Times New Roman" w:hAnsi="Century Gothic" w:cs="Arial"/>
            <w:sz w:val="18"/>
            <w:szCs w:val="18"/>
          </w:rPr>
          <w:t>gareth@gkoonz.com</w:t>
        </w:r>
      </w:hyperlink>
    </w:p>
    <w:p w:rsidR="0071160E" w:rsidRPr="007D15EC" w:rsidRDefault="00A65E7F" w:rsidP="0003235A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Portfolio: </w:t>
      </w:r>
      <w:r w:rsidR="0071160E" w:rsidRPr="007D15EC">
        <w:rPr>
          <w:rFonts w:ascii="Century Gothic" w:eastAsia="Times New Roman" w:hAnsi="Century Gothic" w:cs="Arial"/>
          <w:color w:val="333333"/>
          <w:sz w:val="18"/>
          <w:szCs w:val="18"/>
        </w:rPr>
        <w:t>www.gkoonz.com</w:t>
      </w:r>
    </w:p>
    <w:p w:rsidR="0003235A" w:rsidRPr="007D15EC" w:rsidRDefault="00D45C54" w:rsidP="0003235A">
      <w:pPr>
        <w:spacing w:after="0" w:line="360" w:lineRule="auto"/>
        <w:rPr>
          <w:rFonts w:ascii="Century Gothic" w:eastAsia="Times New Roman" w:hAnsi="Century Gothic"/>
          <w:sz w:val="24"/>
          <w:szCs w:val="24"/>
        </w:rPr>
      </w:pPr>
      <w:r w:rsidRPr="007D15EC">
        <w:rPr>
          <w:rFonts w:ascii="Century Gothic" w:eastAsia="Times New Roman" w:hAnsi="Century Gothic"/>
          <w:sz w:val="24"/>
          <w:szCs w:val="24"/>
        </w:rPr>
        <w:pict>
          <v:rect id="_x0000_i1025" style="width:468pt;height:1.5pt" o:hrstd="t" o:hrnoshade="t" o:hr="t" fillcolor="#333" stroked="f"/>
        </w:pict>
      </w:r>
    </w:p>
    <w:p w:rsidR="00D45C54" w:rsidRDefault="00FE13E4" w:rsidP="00D45C54">
      <w:pPr>
        <w:shd w:val="clear" w:color="auto" w:fill="FFFFFF"/>
        <w:spacing w:after="240" w:line="360" w:lineRule="auto"/>
        <w:jc w:val="center"/>
        <w:rPr>
          <w:rFonts w:ascii="Century Gothic" w:eastAsia="Times New Roman" w:hAnsi="Century Gothic" w:cs="Arial"/>
          <w:sz w:val="18"/>
          <w:szCs w:val="18"/>
        </w:rPr>
      </w:pPr>
      <w:proofErr w:type="gramStart"/>
      <w:r w:rsidRPr="007D15EC">
        <w:rPr>
          <w:rFonts w:ascii="Century Gothic" w:eastAsia="Times New Roman" w:hAnsi="Century Gothic" w:cs="Arial"/>
          <w:sz w:val="18"/>
          <w:szCs w:val="18"/>
        </w:rPr>
        <w:t>Offering skills in 3D modelin</w:t>
      </w:r>
      <w:r w:rsidR="006E7111" w:rsidRPr="007D15EC">
        <w:rPr>
          <w:rFonts w:ascii="Century Gothic" w:eastAsia="Times New Roman" w:hAnsi="Century Gothic" w:cs="Arial"/>
          <w:sz w:val="18"/>
          <w:szCs w:val="18"/>
        </w:rPr>
        <w:t>g and texturing for video games.</w:t>
      </w:r>
      <w:proofErr w:type="gramEnd"/>
    </w:p>
    <w:p w:rsidR="0003235A" w:rsidRPr="00D45C54" w:rsidRDefault="0003235A" w:rsidP="00D45C54">
      <w:pPr>
        <w:shd w:val="clear" w:color="auto" w:fill="FFFFFF"/>
        <w:spacing w:after="240" w:line="360" w:lineRule="auto"/>
        <w:jc w:val="center"/>
        <w:rPr>
          <w:rFonts w:ascii="Century Gothic" w:eastAsia="Times New Roman" w:hAnsi="Century Gothic" w:cs="Arial"/>
          <w:sz w:val="18"/>
          <w:szCs w:val="18"/>
        </w:rPr>
      </w:pPr>
      <w:r w:rsidRPr="007D15EC">
        <w:rPr>
          <w:rFonts w:ascii="Century Gothic" w:eastAsia="Times New Roman" w:hAnsi="Century Gothic" w:cs="Arial"/>
          <w:b/>
          <w:bCs/>
          <w:color w:val="333333"/>
          <w:sz w:val="27"/>
        </w:rPr>
        <w:t>Education</w:t>
      </w:r>
      <w:r w:rsidR="00281863" w:rsidRPr="007D15EC">
        <w:rPr>
          <w:rFonts w:ascii="Century Gothic" w:eastAsia="Times New Roman" w:hAnsi="Century Gothic" w:cs="Arial"/>
          <w:color w:val="333333"/>
          <w:sz w:val="12"/>
          <w:szCs w:val="12"/>
        </w:rPr>
        <w:br/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>Austin Community College (Austin, TX) 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br/>
      </w:r>
      <w:r w:rsidRPr="007D15EC"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  <w:t>AAS in Game Art Specialization pending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> </w:t>
      </w:r>
      <w:r w:rsidRPr="007D15EC">
        <w:rPr>
          <w:rFonts w:ascii="Century Gothic" w:eastAsia="Times New Roman" w:hAnsi="Century Gothic" w:cs="Arial"/>
          <w:i/>
          <w:iCs/>
          <w:color w:val="333333"/>
          <w:sz w:val="18"/>
          <w:szCs w:val="18"/>
        </w:rPr>
        <w:t>(Graduation: August 2014)</w:t>
      </w:r>
    </w:p>
    <w:p w:rsidR="0003235A" w:rsidRDefault="0003235A" w:rsidP="0003235A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333333"/>
          <w:sz w:val="27"/>
        </w:rPr>
      </w:pPr>
      <w:r w:rsidRPr="007D15EC">
        <w:rPr>
          <w:rFonts w:ascii="Century Gothic" w:eastAsia="Times New Roman" w:hAnsi="Century Gothic" w:cs="Arial"/>
          <w:b/>
          <w:bCs/>
          <w:color w:val="333333"/>
          <w:sz w:val="27"/>
        </w:rPr>
        <w:t>Skills</w:t>
      </w:r>
    </w:p>
    <w:p w:rsidR="00D45C54" w:rsidRDefault="00D45C54" w:rsidP="00D45C54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bCs/>
          <w:color w:val="333333"/>
          <w:sz w:val="18"/>
          <w:szCs w:val="18"/>
        </w:rPr>
        <w:sectPr w:rsidR="00D45C54" w:rsidSect="00D45C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45C54" w:rsidRDefault="00D45C54" w:rsidP="00D45C54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Cs/>
          <w:color w:val="333333"/>
          <w:sz w:val="18"/>
          <w:szCs w:val="18"/>
        </w:rPr>
      </w:pPr>
      <w:r w:rsidRPr="00D45C54"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  <w:lastRenderedPageBreak/>
        <w:t>Proficient in</w:t>
      </w:r>
      <w:proofErr w:type="gramStart"/>
      <w:r w:rsidRPr="00D45C54"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  <w:t>:</w:t>
      </w:r>
      <w:proofErr w:type="gramEnd"/>
      <w:r>
        <w:rPr>
          <w:rFonts w:ascii="Century Gothic" w:eastAsia="Times New Roman" w:hAnsi="Century Gothic" w:cs="Arial"/>
          <w:bCs/>
          <w:color w:val="333333"/>
          <w:sz w:val="18"/>
          <w:szCs w:val="18"/>
        </w:rPr>
        <w:br/>
        <w:t>3D Studio Max</w:t>
      </w:r>
    </w:p>
    <w:p w:rsidR="00D45C54" w:rsidRDefault="00D45C54" w:rsidP="00D45C54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Cs/>
          <w:color w:val="333333"/>
          <w:sz w:val="18"/>
          <w:szCs w:val="18"/>
        </w:rPr>
      </w:pPr>
      <w:r>
        <w:rPr>
          <w:rFonts w:ascii="Century Gothic" w:eastAsia="Times New Roman" w:hAnsi="Century Gothic" w:cs="Arial"/>
          <w:bCs/>
          <w:color w:val="333333"/>
          <w:sz w:val="18"/>
          <w:szCs w:val="18"/>
        </w:rPr>
        <w:t>Photoshop</w:t>
      </w:r>
    </w:p>
    <w:p w:rsidR="00D45C54" w:rsidRDefault="00D45C54" w:rsidP="00D45C54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Cs/>
          <w:color w:val="333333"/>
          <w:sz w:val="18"/>
          <w:szCs w:val="18"/>
        </w:rPr>
      </w:pPr>
      <w:r>
        <w:rPr>
          <w:rFonts w:ascii="Century Gothic" w:eastAsia="Times New Roman" w:hAnsi="Century Gothic" w:cs="Arial"/>
          <w:bCs/>
          <w:color w:val="333333"/>
          <w:sz w:val="18"/>
          <w:szCs w:val="18"/>
        </w:rPr>
        <w:t>Texture Painting</w:t>
      </w:r>
    </w:p>
    <w:p w:rsidR="00D45C54" w:rsidRDefault="00D45C54" w:rsidP="00D45C54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Cs/>
          <w:color w:val="333333"/>
          <w:sz w:val="18"/>
          <w:szCs w:val="18"/>
        </w:rPr>
      </w:pPr>
      <w:r>
        <w:rPr>
          <w:rFonts w:ascii="Century Gothic" w:eastAsia="Times New Roman" w:hAnsi="Century Gothic" w:cs="Arial"/>
          <w:bCs/>
          <w:color w:val="333333"/>
          <w:sz w:val="18"/>
          <w:szCs w:val="18"/>
        </w:rPr>
        <w:t>UV Unwrapping</w:t>
      </w:r>
    </w:p>
    <w:p w:rsidR="00D45C54" w:rsidRDefault="00D45C54" w:rsidP="00D45C54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Cs/>
          <w:color w:val="333333"/>
          <w:sz w:val="18"/>
          <w:szCs w:val="18"/>
        </w:rPr>
      </w:pPr>
      <w:r>
        <w:rPr>
          <w:rFonts w:ascii="Century Gothic" w:eastAsia="Times New Roman" w:hAnsi="Century Gothic" w:cs="Arial"/>
          <w:bCs/>
          <w:color w:val="333333"/>
          <w:sz w:val="18"/>
          <w:szCs w:val="18"/>
        </w:rPr>
        <w:t>Normal map creation</w:t>
      </w:r>
    </w:p>
    <w:p w:rsidR="00D45C54" w:rsidRPr="00D45C54" w:rsidRDefault="00D45C54" w:rsidP="00D45C54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</w:pPr>
      <w:r w:rsidRPr="00D45C54"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  <w:lastRenderedPageBreak/>
        <w:t>Working knowledge of:</w:t>
      </w:r>
    </w:p>
    <w:p w:rsidR="00D45C54" w:rsidRDefault="00D45C54" w:rsidP="00D45C54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Cs/>
          <w:color w:val="333333"/>
          <w:sz w:val="18"/>
          <w:szCs w:val="18"/>
        </w:rPr>
      </w:pPr>
      <w:r>
        <w:rPr>
          <w:rFonts w:ascii="Century Gothic" w:eastAsia="Times New Roman" w:hAnsi="Century Gothic" w:cs="Arial"/>
          <w:bCs/>
          <w:color w:val="333333"/>
          <w:sz w:val="18"/>
          <w:szCs w:val="18"/>
        </w:rPr>
        <w:t>Sony Vegas Pro</w:t>
      </w:r>
    </w:p>
    <w:p w:rsidR="00D45C54" w:rsidRDefault="00D45C54" w:rsidP="00D45C54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Cs/>
          <w:color w:val="333333"/>
          <w:sz w:val="18"/>
          <w:szCs w:val="18"/>
        </w:rPr>
      </w:pPr>
      <w:r>
        <w:rPr>
          <w:rFonts w:ascii="Century Gothic" w:eastAsia="Times New Roman" w:hAnsi="Century Gothic" w:cs="Arial"/>
          <w:bCs/>
          <w:color w:val="333333"/>
          <w:sz w:val="18"/>
          <w:szCs w:val="18"/>
        </w:rPr>
        <w:t>Unreal Development Kit</w:t>
      </w:r>
    </w:p>
    <w:p w:rsidR="00D45C54" w:rsidRDefault="00D45C54" w:rsidP="00D45C54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Cs/>
          <w:color w:val="333333"/>
          <w:sz w:val="18"/>
          <w:szCs w:val="18"/>
        </w:rPr>
      </w:pPr>
      <w:r>
        <w:rPr>
          <w:rFonts w:ascii="Century Gothic" w:eastAsia="Times New Roman" w:hAnsi="Century Gothic" w:cs="Arial"/>
          <w:bCs/>
          <w:color w:val="333333"/>
          <w:sz w:val="18"/>
          <w:szCs w:val="18"/>
        </w:rPr>
        <w:t>Unity</w:t>
      </w:r>
    </w:p>
    <w:p w:rsidR="00D45C54" w:rsidRPr="00D45C54" w:rsidRDefault="00D45C54" w:rsidP="00D45C54">
      <w:pPr>
        <w:shd w:val="clear" w:color="auto" w:fill="FFFFFF"/>
        <w:spacing w:after="0"/>
        <w:jc w:val="center"/>
        <w:rPr>
          <w:rFonts w:ascii="Century Gothic" w:eastAsia="Times New Roman" w:hAnsi="Century Gothic" w:cs="Arial"/>
          <w:bCs/>
          <w:color w:val="333333"/>
          <w:sz w:val="18"/>
          <w:szCs w:val="18"/>
        </w:rPr>
      </w:pPr>
      <w:proofErr w:type="spellStart"/>
      <w:r>
        <w:rPr>
          <w:rFonts w:ascii="Century Gothic" w:eastAsia="Times New Roman" w:hAnsi="Century Gothic" w:cs="Arial"/>
          <w:bCs/>
          <w:color w:val="333333"/>
          <w:sz w:val="18"/>
          <w:szCs w:val="18"/>
        </w:rPr>
        <w:t>Zbrush</w:t>
      </w:r>
      <w:proofErr w:type="spellEnd"/>
    </w:p>
    <w:p w:rsidR="00D45C54" w:rsidRDefault="00D45C54" w:rsidP="0003235A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color w:val="333333"/>
          <w:sz w:val="12"/>
          <w:szCs w:val="12"/>
        </w:rPr>
        <w:sectPr w:rsidR="00D45C54" w:rsidSect="00D45C5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45C54" w:rsidRPr="007D15EC" w:rsidRDefault="00D45C54" w:rsidP="0003235A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color w:val="333333"/>
          <w:sz w:val="12"/>
          <w:szCs w:val="12"/>
        </w:rPr>
      </w:pPr>
    </w:p>
    <w:p w:rsidR="0003235A" w:rsidRPr="007D15EC" w:rsidRDefault="00A65E7F" w:rsidP="00D45C54">
      <w:pPr>
        <w:shd w:val="clear" w:color="auto" w:fill="FFFFFF"/>
        <w:spacing w:after="240" w:line="360" w:lineRule="auto"/>
        <w:jc w:val="center"/>
        <w:rPr>
          <w:rFonts w:ascii="Century Gothic" w:eastAsia="Times New Roman" w:hAnsi="Century Gothic" w:cs="Arial"/>
          <w:color w:val="333333"/>
          <w:sz w:val="12"/>
          <w:szCs w:val="12"/>
        </w:rPr>
      </w:pPr>
      <w:r w:rsidRPr="007D15EC">
        <w:rPr>
          <w:rFonts w:ascii="Century Gothic" w:eastAsia="Times New Roman" w:hAnsi="Century Gothic" w:cs="Arial"/>
          <w:b/>
          <w:bCs/>
          <w:color w:val="333333"/>
          <w:sz w:val="27"/>
        </w:rPr>
        <w:t>Jobs</w:t>
      </w:r>
    </w:p>
    <w:p w:rsidR="00EB6EE3" w:rsidRPr="007D15EC" w:rsidRDefault="00A65E7F" w:rsidP="00EB6EE3">
      <w:pPr>
        <w:shd w:val="clear" w:color="auto" w:fill="FFFFFF"/>
        <w:spacing w:after="240" w:line="360" w:lineRule="auto"/>
        <w:ind w:left="720" w:hanging="720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>Papa John’s (Austin, TX</w:t>
      </w:r>
      <w:r w:rsidR="0003235A" w:rsidRPr="007D15EC">
        <w:rPr>
          <w:rFonts w:ascii="Century Gothic" w:eastAsia="Times New Roman" w:hAnsi="Century Gothic" w:cs="Arial"/>
          <w:color w:val="333333"/>
          <w:sz w:val="18"/>
          <w:szCs w:val="18"/>
        </w:rPr>
        <w:t>)   </w:t>
      </w:r>
      <w:r w:rsidRPr="007D15EC"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  <w:t>Shift Lead</w:t>
      </w:r>
      <w:r w:rsidR="0003235A" w:rsidRPr="007D15EC"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  <w:t>,</w:t>
      </w:r>
      <w:r w:rsidR="0003235A" w:rsidRPr="007D15EC">
        <w:rPr>
          <w:rFonts w:ascii="Century Gothic" w:eastAsia="Times New Roman" w:hAnsi="Century Gothic" w:cs="Arial"/>
          <w:color w:val="333333"/>
          <w:sz w:val="18"/>
          <w:szCs w:val="18"/>
        </w:rPr>
        <w:t> 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February 2011 - Present </w:t>
      </w:r>
      <w:r w:rsidR="00EB6EE3" w:rsidRPr="007D15EC">
        <w:rPr>
          <w:rFonts w:ascii="Century Gothic" w:eastAsia="Times New Roman" w:hAnsi="Century Gothic" w:cs="Arial"/>
          <w:color w:val="333333"/>
          <w:sz w:val="18"/>
          <w:szCs w:val="18"/>
        </w:rPr>
        <w:br/>
        <w:t>Responsible for leading a group of 10-15 coworkers through shifts during the operation of a delivery service restaurant.</w:t>
      </w:r>
    </w:p>
    <w:p w:rsidR="00EB6EE3" w:rsidRPr="007D15EC" w:rsidRDefault="00A65E7F" w:rsidP="00EB6EE3">
      <w:pPr>
        <w:shd w:val="clear" w:color="auto" w:fill="FFFFFF"/>
        <w:spacing w:after="240" w:line="360" w:lineRule="auto"/>
        <w:ind w:left="720" w:hanging="720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>Contractor for Houghton Mifflin Harcourt</w:t>
      </w:r>
      <w:r w:rsidR="0003235A"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 (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>Austin, TX</w:t>
      </w:r>
      <w:r w:rsidR="0003235A" w:rsidRPr="007D15EC">
        <w:rPr>
          <w:rFonts w:ascii="Century Gothic" w:eastAsia="Times New Roman" w:hAnsi="Century Gothic" w:cs="Arial"/>
          <w:color w:val="333333"/>
          <w:sz w:val="18"/>
          <w:szCs w:val="18"/>
        </w:rPr>
        <w:t>) 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 </w:t>
      </w:r>
      <w:r w:rsidR="0003235A" w:rsidRPr="007D15EC">
        <w:rPr>
          <w:rFonts w:ascii="Century Gothic" w:eastAsia="Times New Roman" w:hAnsi="Century Gothic" w:cs="Arial"/>
          <w:color w:val="333333"/>
          <w:sz w:val="18"/>
          <w:szCs w:val="18"/>
        </w:rPr>
        <w:t> </w:t>
      </w:r>
      <w:r w:rsidRPr="007D15EC"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  <w:t>Technical Video Editor</w:t>
      </w:r>
      <w:r w:rsidR="0003235A" w:rsidRPr="007D15EC">
        <w:rPr>
          <w:rFonts w:ascii="Century Gothic" w:eastAsia="Times New Roman" w:hAnsi="Century Gothic" w:cs="Arial"/>
          <w:b/>
          <w:bCs/>
          <w:color w:val="333333"/>
          <w:sz w:val="18"/>
          <w:szCs w:val="18"/>
        </w:rPr>
        <w:t>,</w:t>
      </w:r>
      <w:r w:rsidR="0003235A" w:rsidRPr="007D15EC">
        <w:rPr>
          <w:rFonts w:ascii="Century Gothic" w:eastAsia="Times New Roman" w:hAnsi="Century Gothic" w:cs="Arial"/>
          <w:color w:val="333333"/>
          <w:sz w:val="18"/>
          <w:szCs w:val="18"/>
        </w:rPr>
        <w:t> 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>June 2013 - January 2014</w:t>
      </w:r>
      <w:r w:rsidR="00EB6EE3" w:rsidRPr="007D15EC">
        <w:rPr>
          <w:rFonts w:ascii="Century Gothic" w:eastAsia="Times New Roman" w:hAnsi="Century Gothic" w:cs="Arial"/>
          <w:color w:val="333333"/>
          <w:sz w:val="18"/>
          <w:szCs w:val="18"/>
        </w:rPr>
        <w:br/>
        <w:t>Responsible for editing raw recorded classroom lesson footage and rende</w:t>
      </w:r>
      <w:r w:rsidR="00281863"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ring the video to usable files. </w:t>
      </w:r>
    </w:p>
    <w:p w:rsidR="00FE13E4" w:rsidRPr="007D15EC" w:rsidRDefault="00A65E7F" w:rsidP="00FE13E4">
      <w:pPr>
        <w:shd w:val="clear" w:color="auto" w:fill="FFFFFF"/>
        <w:spacing w:after="240" w:line="360" w:lineRule="auto"/>
        <w:ind w:left="720" w:hanging="720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Fry’s Electronics </w:t>
      </w:r>
      <w:r w:rsidR="006F17E4"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(Austin, TX) </w:t>
      </w:r>
      <w:r w:rsidR="006F17E4" w:rsidRPr="007D15EC">
        <w:rPr>
          <w:rFonts w:ascii="Century Gothic" w:eastAsia="Times New Roman" w:hAnsi="Century Gothic" w:cs="Arial"/>
          <w:b/>
          <w:color w:val="333333"/>
          <w:sz w:val="18"/>
          <w:szCs w:val="18"/>
        </w:rPr>
        <w:t>Customer Service Representative</w:t>
      </w:r>
      <w:r w:rsidR="006F17E4" w:rsidRPr="007D15EC">
        <w:rPr>
          <w:rFonts w:ascii="Century Gothic" w:eastAsia="Times New Roman" w:hAnsi="Century Gothic" w:cs="Arial"/>
          <w:color w:val="333333"/>
          <w:sz w:val="18"/>
          <w:szCs w:val="18"/>
        </w:rPr>
        <w:t>, October 2008 – May 2010</w:t>
      </w:r>
      <w:r w:rsidR="00FE13E4" w:rsidRPr="007D15EC">
        <w:rPr>
          <w:rFonts w:ascii="Century Gothic" w:eastAsia="Times New Roman" w:hAnsi="Century Gothic" w:cs="Arial"/>
          <w:color w:val="333333"/>
          <w:sz w:val="18"/>
          <w:szCs w:val="18"/>
        </w:rPr>
        <w:br/>
        <w:t xml:space="preserve">Responsible for helping </w:t>
      </w:r>
      <w:bookmarkStart w:id="0" w:name="_GoBack"/>
      <w:bookmarkEnd w:id="0"/>
      <w:r w:rsidR="00FE13E4" w:rsidRPr="007D15EC">
        <w:rPr>
          <w:rFonts w:ascii="Century Gothic" w:eastAsia="Times New Roman" w:hAnsi="Century Gothic" w:cs="Arial"/>
          <w:color w:val="333333"/>
          <w:sz w:val="18"/>
          <w:szCs w:val="18"/>
        </w:rPr>
        <w:t>customers through the point-of-sale system.</w:t>
      </w:r>
    </w:p>
    <w:p w:rsidR="006E7111" w:rsidRPr="007D15EC" w:rsidRDefault="006E7111" w:rsidP="006E7111">
      <w:pPr>
        <w:shd w:val="clear" w:color="auto" w:fill="FFFFFF"/>
        <w:spacing w:after="240" w:line="360" w:lineRule="auto"/>
        <w:jc w:val="center"/>
        <w:rPr>
          <w:rFonts w:ascii="Century Gothic" w:eastAsia="Times New Roman" w:hAnsi="Century Gothic" w:cs="Arial"/>
          <w:b/>
          <w:bCs/>
          <w:color w:val="333333"/>
          <w:sz w:val="27"/>
        </w:rPr>
      </w:pPr>
      <w:r w:rsidRPr="007D15EC">
        <w:rPr>
          <w:rFonts w:ascii="Century Gothic" w:eastAsia="Times New Roman" w:hAnsi="Century Gothic" w:cs="Arial"/>
          <w:b/>
          <w:bCs/>
          <w:color w:val="333333"/>
          <w:sz w:val="27"/>
        </w:rPr>
        <w:t>Projects</w:t>
      </w:r>
    </w:p>
    <w:p w:rsidR="001C4C9A" w:rsidRPr="007D15EC" w:rsidRDefault="001C4C9A" w:rsidP="007D15EC">
      <w:pPr>
        <w:shd w:val="clear" w:color="auto" w:fill="FFFFFF"/>
        <w:spacing w:after="240" w:line="360" w:lineRule="auto"/>
        <w:ind w:left="720" w:hanging="720"/>
        <w:rPr>
          <w:rFonts w:ascii="Century Gothic" w:eastAsia="Times New Roman" w:hAnsi="Century Gothic" w:cs="Arial"/>
          <w:color w:val="333333"/>
          <w:sz w:val="18"/>
          <w:szCs w:val="18"/>
        </w:rPr>
      </w:pP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>Down Beat Down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 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(Austin, TX) </w:t>
      </w:r>
      <w:r w:rsidRPr="007D15EC">
        <w:rPr>
          <w:rFonts w:ascii="Century Gothic" w:eastAsia="Times New Roman" w:hAnsi="Century Gothic" w:cs="Arial"/>
          <w:b/>
          <w:color w:val="333333"/>
          <w:sz w:val="18"/>
          <w:szCs w:val="18"/>
        </w:rPr>
        <w:t>3D Artist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, </w:t>
      </w:r>
      <w:r w:rsidRPr="007D15EC">
        <w:rPr>
          <w:rFonts w:ascii="Century Gothic" w:eastAsia="Times New Roman" w:hAnsi="Century Gothic" w:cs="Arial"/>
          <w:color w:val="333333"/>
          <w:sz w:val="18"/>
          <w:szCs w:val="18"/>
        </w:rPr>
        <w:t xml:space="preserve">January 2014 – August </w:t>
      </w:r>
      <w:r w:rsidR="007D15EC" w:rsidRPr="007D15EC">
        <w:rPr>
          <w:rFonts w:ascii="Century Gothic" w:eastAsia="Times New Roman" w:hAnsi="Century Gothic" w:cs="Arial"/>
          <w:color w:val="333333"/>
          <w:sz w:val="18"/>
          <w:szCs w:val="18"/>
        </w:rPr>
        <w:t>2014</w:t>
      </w:r>
      <w:r w:rsidR="007D15EC" w:rsidRPr="007D15EC">
        <w:rPr>
          <w:rFonts w:ascii="Century Gothic" w:eastAsia="Times New Roman" w:hAnsi="Century Gothic" w:cs="Arial"/>
          <w:color w:val="333333"/>
          <w:sz w:val="18"/>
          <w:szCs w:val="18"/>
        </w:rPr>
        <w:br/>
        <w:t>Created 3D environments, characters, and textures and arranged them within a Unity project alongside a team of 11 artists, designers, and animators.</w:t>
      </w:r>
    </w:p>
    <w:p w:rsidR="007D15EC" w:rsidRDefault="007D15EC" w:rsidP="007D15EC">
      <w:pPr>
        <w:shd w:val="clear" w:color="auto" w:fill="FFFFFF"/>
        <w:spacing w:after="240" w:line="360" w:lineRule="auto"/>
        <w:ind w:left="720" w:hanging="720"/>
        <w:rPr>
          <w:rFonts w:ascii="Century Gothic" w:eastAsia="Times New Roman" w:hAnsi="Century Gothic" w:cs="Arial"/>
          <w:color w:val="333333"/>
          <w:sz w:val="18"/>
          <w:szCs w:val="18"/>
        </w:rPr>
      </w:pPr>
    </w:p>
    <w:p w:rsidR="001C4C9A" w:rsidRDefault="001C4C9A" w:rsidP="001C4C9A">
      <w:pPr>
        <w:shd w:val="clear" w:color="auto" w:fill="FFFFFF"/>
        <w:spacing w:after="240" w:line="360" w:lineRule="auto"/>
        <w:jc w:val="center"/>
        <w:rPr>
          <w:rFonts w:ascii="Century Gothic" w:eastAsia="Times New Roman" w:hAnsi="Century Gothic" w:cs="Arial"/>
          <w:color w:val="333333"/>
          <w:sz w:val="18"/>
          <w:szCs w:val="18"/>
        </w:rPr>
      </w:pPr>
    </w:p>
    <w:p w:rsidR="001C4C9A" w:rsidRDefault="001C4C9A" w:rsidP="001C4C9A">
      <w:pPr>
        <w:shd w:val="clear" w:color="auto" w:fill="FFFFFF"/>
        <w:spacing w:after="240" w:line="360" w:lineRule="auto"/>
        <w:jc w:val="center"/>
        <w:rPr>
          <w:rFonts w:ascii="Century Gothic" w:eastAsia="Times New Roman" w:hAnsi="Century Gothic" w:cs="Arial"/>
          <w:color w:val="333333"/>
          <w:sz w:val="18"/>
          <w:szCs w:val="18"/>
        </w:rPr>
      </w:pPr>
    </w:p>
    <w:p w:rsidR="001C4C9A" w:rsidRDefault="001C4C9A" w:rsidP="001C4C9A">
      <w:pPr>
        <w:shd w:val="clear" w:color="auto" w:fill="FFFFFF"/>
        <w:spacing w:after="240" w:line="360" w:lineRule="auto"/>
        <w:jc w:val="center"/>
        <w:rPr>
          <w:rFonts w:ascii="Century Gothic" w:eastAsia="Times New Roman" w:hAnsi="Century Gothic" w:cs="Arial"/>
          <w:color w:val="333333"/>
          <w:sz w:val="18"/>
          <w:szCs w:val="18"/>
        </w:rPr>
      </w:pPr>
    </w:p>
    <w:p w:rsidR="001C4C9A" w:rsidRPr="001C4C9A" w:rsidRDefault="001C4C9A" w:rsidP="006E7111">
      <w:pPr>
        <w:shd w:val="clear" w:color="auto" w:fill="FFFFFF"/>
        <w:spacing w:after="240" w:line="360" w:lineRule="auto"/>
        <w:jc w:val="center"/>
        <w:rPr>
          <w:rFonts w:ascii="Century Gothic" w:eastAsia="Times New Roman" w:hAnsi="Century Gothic" w:cs="Arial"/>
          <w:color w:val="333333"/>
          <w:sz w:val="18"/>
          <w:szCs w:val="18"/>
        </w:rPr>
      </w:pPr>
    </w:p>
    <w:p w:rsidR="00EB6EE3" w:rsidRPr="00A65E7F" w:rsidRDefault="00EB6EE3" w:rsidP="00D139A5">
      <w:pPr>
        <w:shd w:val="clear" w:color="auto" w:fill="FFFFFF"/>
        <w:spacing w:after="240" w:line="360" w:lineRule="auto"/>
        <w:ind w:left="720" w:hanging="720"/>
        <w:rPr>
          <w:rFonts w:ascii="Century Gothic" w:eastAsia="Times New Roman" w:hAnsi="Century Gothic" w:cs="Arial"/>
          <w:color w:val="333333"/>
          <w:sz w:val="18"/>
          <w:szCs w:val="18"/>
        </w:rPr>
      </w:pPr>
    </w:p>
    <w:p w:rsidR="000C01B3" w:rsidRDefault="00D45C54"/>
    <w:sectPr w:rsidR="000C01B3" w:rsidSect="00D45C5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2B44"/>
    <w:multiLevelType w:val="multilevel"/>
    <w:tmpl w:val="0928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67F72"/>
    <w:multiLevelType w:val="multilevel"/>
    <w:tmpl w:val="37DE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62D91"/>
    <w:multiLevelType w:val="multilevel"/>
    <w:tmpl w:val="8564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8698A"/>
    <w:multiLevelType w:val="multilevel"/>
    <w:tmpl w:val="64F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5A"/>
    <w:rsid w:val="0003235A"/>
    <w:rsid w:val="001C4C9A"/>
    <w:rsid w:val="00281863"/>
    <w:rsid w:val="00657451"/>
    <w:rsid w:val="006E7111"/>
    <w:rsid w:val="006F17E4"/>
    <w:rsid w:val="0071160E"/>
    <w:rsid w:val="00735741"/>
    <w:rsid w:val="007D15EC"/>
    <w:rsid w:val="008125BC"/>
    <w:rsid w:val="00A65E7F"/>
    <w:rsid w:val="00D139A5"/>
    <w:rsid w:val="00D45C54"/>
    <w:rsid w:val="00E074B6"/>
    <w:rsid w:val="00EB6EE3"/>
    <w:rsid w:val="00F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6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6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reth@gkoon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2233-7683-4FBD-800F-0292FD4A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Koonz</dc:creator>
  <cp:lastModifiedBy>Gareth Koonz</cp:lastModifiedBy>
  <cp:revision>6</cp:revision>
  <dcterms:created xsi:type="dcterms:W3CDTF">2014-06-03T23:59:00Z</dcterms:created>
  <dcterms:modified xsi:type="dcterms:W3CDTF">2014-06-06T00:54:00Z</dcterms:modified>
</cp:coreProperties>
</file>